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FD" w:rsidRDefault="007235FD" w:rsidP="007235FD">
      <w:pPr>
        <w:jc w:val="center"/>
        <w:rPr>
          <w:b/>
        </w:rPr>
      </w:pPr>
      <w:r>
        <w:rPr>
          <w:b/>
        </w:rPr>
        <w:t>ПРИКАЗ № 63/2 од</w:t>
      </w:r>
    </w:p>
    <w:p w:rsidR="007235FD" w:rsidRDefault="007235FD" w:rsidP="007235FD">
      <w:pPr>
        <w:tabs>
          <w:tab w:val="left" w:pos="1725"/>
        </w:tabs>
        <w:jc w:val="center"/>
        <w:rPr>
          <w:b/>
        </w:rPr>
      </w:pPr>
      <w:r>
        <w:rPr>
          <w:b/>
        </w:rPr>
        <w:t>от 01.09.2023 г.</w:t>
      </w:r>
    </w:p>
    <w:p w:rsidR="007235FD" w:rsidRDefault="007235FD" w:rsidP="007235FD">
      <w:pPr>
        <w:jc w:val="center"/>
        <w:rPr>
          <w:b/>
        </w:rPr>
      </w:pPr>
      <w:r>
        <w:rPr>
          <w:b/>
        </w:rPr>
        <w:t>по МБОУ – Рогнединская СОШ</w:t>
      </w:r>
    </w:p>
    <w:p w:rsidR="007235FD" w:rsidRDefault="007235FD" w:rsidP="007235FD">
      <w:pPr>
        <w:jc w:val="center"/>
        <w:rPr>
          <w:b/>
        </w:rPr>
      </w:pPr>
      <w:r>
        <w:rPr>
          <w:b/>
        </w:rPr>
        <w:t>Рогнединского района Брянской области</w:t>
      </w:r>
    </w:p>
    <w:p w:rsidR="007235FD" w:rsidRDefault="007235FD" w:rsidP="007235FD">
      <w:pPr>
        <w:tabs>
          <w:tab w:val="left" w:pos="1065"/>
        </w:tabs>
        <w:rPr>
          <w:shd w:val="clear" w:color="auto" w:fill="FFFF00"/>
        </w:rPr>
      </w:pPr>
      <w:r>
        <w:rPr>
          <w:b/>
          <w:shd w:val="clear" w:color="auto" w:fill="FFFFFF"/>
        </w:rPr>
        <w:t>«ОБ ОРГАНИЗАЦИИ ПИТАНИЯ ОБУЧАЮЩИХСЯ»</w:t>
      </w:r>
    </w:p>
    <w:p w:rsidR="007235FD" w:rsidRDefault="007235FD" w:rsidP="007235FD">
      <w:pPr>
        <w:rPr>
          <w:shd w:val="clear" w:color="auto" w:fill="FFFF00"/>
        </w:rPr>
      </w:pPr>
    </w:p>
    <w:p w:rsidR="007235FD" w:rsidRPr="002412E6" w:rsidRDefault="007235FD" w:rsidP="007235FD">
      <w:pPr>
        <w:jc w:val="both"/>
        <w:rPr>
          <w:rFonts w:eastAsia="Calibri"/>
          <w:sz w:val="26"/>
          <w:szCs w:val="26"/>
        </w:rPr>
      </w:pPr>
      <w:r>
        <w:t xml:space="preserve">           Во исполнение приказа отдела образования администрации Рогнединского района от </w:t>
      </w:r>
      <w:r w:rsidRPr="005D16F9">
        <w:t>2</w:t>
      </w:r>
      <w:r>
        <w:t>9.08.202</w:t>
      </w:r>
      <w:r w:rsidR="00384501">
        <w:t>3</w:t>
      </w:r>
      <w:r>
        <w:t>г. № 1</w:t>
      </w:r>
      <w:r w:rsidRPr="005D16F9">
        <w:t>72</w:t>
      </w:r>
      <w:r>
        <w:t xml:space="preserve"> «</w:t>
      </w:r>
      <w:r w:rsidRPr="0084386F">
        <w:rPr>
          <w:color w:val="000000"/>
          <w:sz w:val="26"/>
          <w:szCs w:val="26"/>
        </w:rPr>
        <w:t>Об организации  горячего  питания   обуча</w:t>
      </w:r>
      <w:r>
        <w:rPr>
          <w:color w:val="000000"/>
          <w:sz w:val="26"/>
          <w:szCs w:val="26"/>
        </w:rPr>
        <w:t>ю</w:t>
      </w:r>
      <w:r w:rsidRPr="0084386F">
        <w:rPr>
          <w:color w:val="000000"/>
          <w:sz w:val="26"/>
          <w:szCs w:val="26"/>
        </w:rPr>
        <w:t xml:space="preserve">щихся  </w:t>
      </w:r>
      <w:r>
        <w:rPr>
          <w:color w:val="000000"/>
          <w:sz w:val="26"/>
          <w:szCs w:val="26"/>
        </w:rPr>
        <w:t>в о</w:t>
      </w:r>
      <w:r w:rsidRPr="0084386F">
        <w:rPr>
          <w:color w:val="000000"/>
          <w:sz w:val="26"/>
          <w:szCs w:val="26"/>
        </w:rPr>
        <w:t>бщеобразовательных организациях Рогнединского района</w:t>
      </w:r>
      <w:r>
        <w:rPr>
          <w:color w:val="000000"/>
          <w:sz w:val="26"/>
          <w:szCs w:val="26"/>
        </w:rPr>
        <w:t xml:space="preserve"> на </w:t>
      </w:r>
      <w:r w:rsidRPr="0084386F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3-2024 учебный год</w:t>
      </w:r>
      <w:r>
        <w:t xml:space="preserve">», в </w:t>
      </w:r>
      <w:r w:rsidRPr="0084386F">
        <w:rPr>
          <w:color w:val="000000"/>
          <w:sz w:val="26"/>
          <w:szCs w:val="26"/>
        </w:rPr>
        <w:t xml:space="preserve"> целях организации здорового и безопасного питания в общеобразовательных организациях, создания условий способствующих охране и укреплению здоровья обучающихся в общеобразовательных учреждениях района,</w:t>
      </w:r>
      <w:r>
        <w:rPr>
          <w:color w:val="000000"/>
          <w:sz w:val="26"/>
          <w:szCs w:val="26"/>
        </w:rPr>
        <w:t xml:space="preserve"> </w:t>
      </w:r>
      <w:r w:rsidRPr="0084386F">
        <w:rPr>
          <w:color w:val="000000"/>
          <w:sz w:val="26"/>
          <w:szCs w:val="26"/>
        </w:rPr>
        <w:t>во исполнение Постановления администрации Рогнединского района №</w:t>
      </w:r>
      <w:r>
        <w:rPr>
          <w:color w:val="000000"/>
          <w:sz w:val="26"/>
          <w:szCs w:val="26"/>
        </w:rPr>
        <w:t>594</w:t>
      </w:r>
      <w:r w:rsidRPr="0084386F">
        <w:rPr>
          <w:color w:val="000000"/>
          <w:sz w:val="26"/>
          <w:szCs w:val="26"/>
        </w:rPr>
        <w:t xml:space="preserve"> от 2</w:t>
      </w:r>
      <w:r>
        <w:rPr>
          <w:color w:val="000000"/>
          <w:sz w:val="26"/>
          <w:szCs w:val="26"/>
        </w:rPr>
        <w:t>9</w:t>
      </w:r>
      <w:r w:rsidRPr="0084386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4386F">
        <w:rPr>
          <w:color w:val="000000"/>
          <w:sz w:val="26"/>
          <w:szCs w:val="26"/>
        </w:rPr>
        <w:t xml:space="preserve">.2020г. </w:t>
      </w:r>
      <w:r w:rsidRPr="001D7884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«О порядке обеспечения питанием обучающихся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муниципальных бюджетных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общеобразовательных организаций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Рогнединского района за счет средств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муниципального бюджета»</w:t>
      </w:r>
      <w:r>
        <w:rPr>
          <w:sz w:val="26"/>
          <w:szCs w:val="26"/>
        </w:rPr>
        <w:t xml:space="preserve"> (приложение №1) и</w:t>
      </w:r>
      <w:r>
        <w:rPr>
          <w:rFonts w:eastAsia="Calibri"/>
          <w:b/>
          <w:sz w:val="26"/>
          <w:szCs w:val="26"/>
        </w:rPr>
        <w:t xml:space="preserve"> </w:t>
      </w:r>
      <w:r w:rsidRPr="002412E6">
        <w:rPr>
          <w:rFonts w:eastAsia="Calibri"/>
          <w:sz w:val="26"/>
          <w:szCs w:val="26"/>
        </w:rPr>
        <w:t>Порядок</w:t>
      </w:r>
      <w:r>
        <w:rPr>
          <w:rFonts w:eastAsia="Calibri"/>
          <w:sz w:val="26"/>
          <w:szCs w:val="26"/>
        </w:rPr>
        <w:t xml:space="preserve"> </w:t>
      </w:r>
      <w:r w:rsidRPr="002412E6">
        <w:rPr>
          <w:sz w:val="26"/>
          <w:szCs w:val="26"/>
        </w:rPr>
        <w:t>предоставления бесплатного двухразового питания дет</w:t>
      </w:r>
      <w:r>
        <w:rPr>
          <w:sz w:val="26"/>
          <w:szCs w:val="26"/>
        </w:rPr>
        <w:t>ям</w:t>
      </w:r>
      <w:r w:rsidRPr="002412E6">
        <w:rPr>
          <w:sz w:val="26"/>
          <w:szCs w:val="26"/>
        </w:rPr>
        <w:t xml:space="preserve"> с ограниченными возможностями здоровья, в том числе дет</w:t>
      </w:r>
      <w:r>
        <w:rPr>
          <w:sz w:val="26"/>
          <w:szCs w:val="26"/>
        </w:rPr>
        <w:t>ям</w:t>
      </w:r>
      <w:r w:rsidRPr="002412E6">
        <w:rPr>
          <w:sz w:val="26"/>
          <w:szCs w:val="26"/>
        </w:rPr>
        <w:t>-инвалид</w:t>
      </w:r>
      <w:r>
        <w:rPr>
          <w:sz w:val="26"/>
          <w:szCs w:val="26"/>
        </w:rPr>
        <w:t>ам</w:t>
      </w:r>
      <w:r w:rsidRPr="002412E6">
        <w:rPr>
          <w:sz w:val="26"/>
          <w:szCs w:val="26"/>
        </w:rPr>
        <w:t xml:space="preserve"> обучающи</w:t>
      </w:r>
      <w:r>
        <w:rPr>
          <w:sz w:val="26"/>
          <w:szCs w:val="26"/>
        </w:rPr>
        <w:t>м</w:t>
      </w:r>
      <w:r w:rsidRPr="002412E6">
        <w:rPr>
          <w:sz w:val="26"/>
          <w:szCs w:val="26"/>
        </w:rPr>
        <w:t>ся в общеобразовательных организациях Рогнединского района</w:t>
      </w:r>
      <w:r>
        <w:rPr>
          <w:sz w:val="26"/>
          <w:szCs w:val="26"/>
        </w:rPr>
        <w:t xml:space="preserve"> (приложение №2),</w:t>
      </w:r>
      <w:r w:rsidRPr="00083DD1">
        <w:rPr>
          <w:color w:val="000000"/>
          <w:sz w:val="26"/>
          <w:szCs w:val="26"/>
        </w:rPr>
        <w:t xml:space="preserve"> </w:t>
      </w:r>
      <w:r w:rsidRPr="0084386F">
        <w:rPr>
          <w:color w:val="000000"/>
          <w:sz w:val="26"/>
          <w:szCs w:val="26"/>
        </w:rPr>
        <w:t>Постановления администрации Рогнединского района №</w:t>
      </w:r>
      <w:r>
        <w:rPr>
          <w:color w:val="000000"/>
          <w:sz w:val="26"/>
          <w:szCs w:val="26"/>
        </w:rPr>
        <w:t>7 от 11</w:t>
      </w:r>
      <w:r w:rsidRPr="0084386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84386F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1</w:t>
      </w:r>
      <w:r w:rsidRPr="0084386F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 xml:space="preserve">«О внесении изменений в </w:t>
      </w:r>
      <w:r w:rsidRPr="001D7884">
        <w:rPr>
          <w:sz w:val="26"/>
          <w:szCs w:val="26"/>
        </w:rPr>
        <w:t>Положени</w:t>
      </w:r>
      <w:r>
        <w:rPr>
          <w:sz w:val="26"/>
          <w:szCs w:val="26"/>
        </w:rPr>
        <w:t>е о</w:t>
      </w:r>
      <w:r w:rsidRPr="001D7884">
        <w:rPr>
          <w:sz w:val="26"/>
          <w:szCs w:val="26"/>
        </w:rPr>
        <w:t xml:space="preserve"> порядке обеспечения питанием обучающихся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муниципальных бюджетных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общеобразовательных организаций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Рогнединского района за счет средств</w:t>
      </w:r>
      <w:r>
        <w:rPr>
          <w:sz w:val="26"/>
          <w:szCs w:val="26"/>
        </w:rPr>
        <w:t xml:space="preserve"> </w:t>
      </w:r>
      <w:r w:rsidRPr="001D7884">
        <w:rPr>
          <w:sz w:val="26"/>
          <w:szCs w:val="26"/>
        </w:rPr>
        <w:t>муниципального бюджета»</w:t>
      </w:r>
      <w:r>
        <w:rPr>
          <w:sz w:val="26"/>
          <w:szCs w:val="26"/>
        </w:rPr>
        <w:t xml:space="preserve">, Постановления администрации Рогнединского района №393 от 28.08.2020г.  «Об утверждении Положения о порядке обеспечения бесплатным горячим питанием учащихся 1-4 классов муниципальных общеобразовательных организаций Рогнединского района, </w:t>
      </w:r>
      <w:proofErr w:type="gramStart"/>
      <w:r>
        <w:rPr>
          <w:sz w:val="26"/>
          <w:szCs w:val="26"/>
        </w:rPr>
        <w:t xml:space="preserve">Постановление </w:t>
      </w:r>
      <w:r w:rsidRPr="0084386F">
        <w:rPr>
          <w:color w:val="000000"/>
          <w:sz w:val="26"/>
          <w:szCs w:val="26"/>
        </w:rPr>
        <w:t xml:space="preserve"> администрации</w:t>
      </w:r>
      <w:proofErr w:type="gramEnd"/>
      <w:r w:rsidRPr="0084386F">
        <w:rPr>
          <w:color w:val="000000"/>
          <w:sz w:val="26"/>
          <w:szCs w:val="26"/>
        </w:rPr>
        <w:t xml:space="preserve"> Рогнединского района №</w:t>
      </w:r>
      <w:r>
        <w:rPr>
          <w:color w:val="000000"/>
          <w:sz w:val="26"/>
          <w:szCs w:val="26"/>
        </w:rPr>
        <w:t>288 от 17</w:t>
      </w:r>
      <w:r w:rsidRPr="0084386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84386F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84386F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«О внесении изменений в Постановление администрации Рогнединского района от 2</w:t>
      </w:r>
      <w:r w:rsidR="003845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.08.202</w:t>
      </w:r>
      <w:r w:rsidR="003845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 №3</w:t>
      </w:r>
      <w:r w:rsidR="003845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3,</w:t>
      </w:r>
      <w:r>
        <w:rPr>
          <w:sz w:val="26"/>
          <w:szCs w:val="26"/>
        </w:rPr>
        <w:t xml:space="preserve"> </w:t>
      </w:r>
    </w:p>
    <w:p w:rsidR="007235FD" w:rsidRDefault="007235FD" w:rsidP="007235FD">
      <w:pPr>
        <w:autoSpaceDE w:val="0"/>
        <w:autoSpaceDN w:val="0"/>
        <w:adjustRightInd w:val="0"/>
        <w:jc w:val="center"/>
        <w:rPr>
          <w:b/>
        </w:rPr>
      </w:pPr>
    </w:p>
    <w:p w:rsidR="007235FD" w:rsidRDefault="007235FD" w:rsidP="007235F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</w:rPr>
        <w:t>ПРИКАЗЫВАЮ:</w:t>
      </w:r>
    </w:p>
    <w:p w:rsidR="004F064B" w:rsidRDefault="004F064B"/>
    <w:p w:rsidR="007235FD" w:rsidRPr="00653C35" w:rsidRDefault="007235FD" w:rsidP="007235F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AC5833">
        <w:rPr>
          <w:sz w:val="28"/>
          <w:szCs w:val="28"/>
        </w:rPr>
        <w:t xml:space="preserve">1. </w:t>
      </w:r>
      <w:r w:rsidRPr="0084386F">
        <w:rPr>
          <w:color w:val="000000"/>
          <w:sz w:val="26"/>
          <w:szCs w:val="26"/>
        </w:rPr>
        <w:t xml:space="preserve">Создать условия для организации горячего питания учащихся в соответствии с </w:t>
      </w:r>
      <w:r>
        <w:rPr>
          <w:color w:val="000000"/>
          <w:sz w:val="26"/>
          <w:szCs w:val="26"/>
        </w:rPr>
        <w:t xml:space="preserve">Постановлением Главного государственного врача Российской Федерации №28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  <w:r w:rsidRPr="0084386F">
        <w:rPr>
          <w:color w:val="000000"/>
          <w:sz w:val="26"/>
          <w:szCs w:val="26"/>
        </w:rPr>
        <w:t xml:space="preserve">СанПиН </w:t>
      </w:r>
      <w:r>
        <w:rPr>
          <w:color w:val="000000"/>
          <w:sz w:val="26"/>
          <w:szCs w:val="26"/>
        </w:rPr>
        <w:t xml:space="preserve">2.3/2.4.3590-20 </w:t>
      </w:r>
      <w:r w:rsidRPr="0084386F">
        <w:rPr>
          <w:color w:val="000000"/>
          <w:sz w:val="26"/>
          <w:szCs w:val="26"/>
        </w:rPr>
        <w:t xml:space="preserve">«Санитарно-эпидемиологические требования к организации </w:t>
      </w:r>
      <w:r>
        <w:rPr>
          <w:color w:val="000000"/>
          <w:sz w:val="26"/>
          <w:szCs w:val="26"/>
        </w:rPr>
        <w:t xml:space="preserve">общественного </w:t>
      </w:r>
      <w:r w:rsidRPr="0084386F">
        <w:rPr>
          <w:color w:val="000000"/>
          <w:sz w:val="26"/>
          <w:szCs w:val="26"/>
        </w:rPr>
        <w:t>питания</w:t>
      </w:r>
      <w:r>
        <w:rPr>
          <w:color w:val="000000"/>
          <w:sz w:val="26"/>
          <w:szCs w:val="26"/>
        </w:rPr>
        <w:t xml:space="preserve"> населения»</w:t>
      </w:r>
      <w:r w:rsidRPr="0084386F">
        <w:rPr>
          <w:color w:val="000000"/>
          <w:sz w:val="26"/>
          <w:szCs w:val="26"/>
        </w:rPr>
        <w:t>,</w:t>
      </w:r>
      <w:r w:rsidRPr="0084386F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ми</w:t>
      </w:r>
      <w:r w:rsidRPr="0084386F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ями</w:t>
      </w:r>
      <w:r w:rsidRPr="0084386F">
        <w:rPr>
          <w:sz w:val="26"/>
          <w:szCs w:val="26"/>
        </w:rPr>
        <w:t xml:space="preserve"> 2.4.0180-20, МР 2.4.0179-20, утвержденны</w:t>
      </w:r>
      <w:r>
        <w:rPr>
          <w:sz w:val="26"/>
          <w:szCs w:val="26"/>
        </w:rPr>
        <w:t>ми</w:t>
      </w:r>
      <w:r w:rsidRPr="0084386F">
        <w:rPr>
          <w:sz w:val="26"/>
          <w:szCs w:val="26"/>
        </w:rPr>
        <w:t xml:space="preserve">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</w:t>
      </w:r>
      <w:r>
        <w:rPr>
          <w:sz w:val="26"/>
          <w:szCs w:val="26"/>
        </w:rPr>
        <w:t xml:space="preserve"> </w:t>
      </w:r>
      <w:r w:rsidRPr="0084386F">
        <w:rPr>
          <w:sz w:val="26"/>
          <w:szCs w:val="26"/>
        </w:rPr>
        <w:t>Поповой 18 мая 2020 года</w:t>
      </w:r>
      <w:r>
        <w:rPr>
          <w:sz w:val="26"/>
          <w:szCs w:val="26"/>
        </w:rPr>
        <w:t>, и в целях обеспечения горячим питанием учащихся 1-4 классов муниципальных общеобразовательных организаций Рогнединского района.</w:t>
      </w:r>
    </w:p>
    <w:p w:rsidR="007235FD" w:rsidRDefault="007235FD" w:rsidP="007235FD">
      <w:pPr>
        <w:numPr>
          <w:ilvl w:val="0"/>
          <w:numId w:val="1"/>
        </w:numPr>
        <w:autoSpaceDE w:val="0"/>
        <w:ind w:left="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Разработать Положения о порядке организации питания </w:t>
      </w:r>
      <w:proofErr w:type="gramStart"/>
      <w:r>
        <w:rPr>
          <w:color w:val="000000"/>
          <w:sz w:val="26"/>
          <w:szCs w:val="26"/>
        </w:rPr>
        <w:t>учащихся  в</w:t>
      </w:r>
      <w:proofErr w:type="gramEnd"/>
      <w:r>
        <w:rPr>
          <w:color w:val="000000"/>
          <w:sz w:val="26"/>
          <w:szCs w:val="26"/>
        </w:rPr>
        <w:t xml:space="preserve"> общеобразовательной организации 1-4 </w:t>
      </w:r>
      <w:proofErr w:type="spellStart"/>
      <w:r>
        <w:rPr>
          <w:color w:val="000000"/>
          <w:sz w:val="26"/>
          <w:szCs w:val="26"/>
        </w:rPr>
        <w:t>кл</w:t>
      </w:r>
      <w:proofErr w:type="spellEnd"/>
      <w:r>
        <w:rPr>
          <w:color w:val="000000"/>
          <w:sz w:val="26"/>
          <w:szCs w:val="26"/>
        </w:rPr>
        <w:t xml:space="preserve">.; о порядке питание учащихся в 5-11 </w:t>
      </w:r>
      <w:proofErr w:type="spellStart"/>
      <w:r>
        <w:rPr>
          <w:color w:val="000000"/>
          <w:sz w:val="26"/>
          <w:szCs w:val="26"/>
        </w:rPr>
        <w:t>кл</w:t>
      </w:r>
      <w:proofErr w:type="spellEnd"/>
      <w:r>
        <w:rPr>
          <w:color w:val="000000"/>
          <w:sz w:val="26"/>
          <w:szCs w:val="26"/>
        </w:rPr>
        <w:t>.; о порядке питание детей с ОВЗ.</w:t>
      </w:r>
    </w:p>
    <w:p w:rsidR="007235FD" w:rsidRPr="007235FD" w:rsidRDefault="007235FD" w:rsidP="007235FD">
      <w:pPr>
        <w:numPr>
          <w:ilvl w:val="0"/>
          <w:numId w:val="1"/>
        </w:numPr>
        <w:autoSpaceDE w:val="0"/>
        <w:ind w:left="0" w:firstLine="0"/>
      </w:pPr>
      <w:r>
        <w:rPr>
          <w:color w:val="000000"/>
          <w:sz w:val="26"/>
          <w:szCs w:val="26"/>
        </w:rPr>
        <w:t>Организовать двухразовое горячее питание</w:t>
      </w:r>
      <w:r>
        <w:rPr>
          <w:sz w:val="26"/>
          <w:szCs w:val="26"/>
        </w:rPr>
        <w:t xml:space="preserve"> для детей, посещающих группу продленного дня и дополнительно полдник;</w:t>
      </w:r>
    </w:p>
    <w:p w:rsidR="007235FD" w:rsidRPr="007235FD" w:rsidRDefault="007235FD" w:rsidP="007235FD">
      <w:pPr>
        <w:pStyle w:val="a3"/>
        <w:numPr>
          <w:ilvl w:val="0"/>
          <w:numId w:val="1"/>
        </w:numPr>
        <w:rPr>
          <w:color w:val="000000"/>
          <w:sz w:val="26"/>
          <w:szCs w:val="26"/>
        </w:rPr>
      </w:pPr>
      <w:r w:rsidRPr="007235FD">
        <w:rPr>
          <w:sz w:val="26"/>
          <w:szCs w:val="26"/>
        </w:rPr>
        <w:lastRenderedPageBreak/>
        <w:t xml:space="preserve">Назначить социального педагога </w:t>
      </w:r>
      <w:proofErr w:type="spellStart"/>
      <w:r w:rsidRPr="007235FD">
        <w:rPr>
          <w:sz w:val="26"/>
          <w:szCs w:val="26"/>
        </w:rPr>
        <w:t>Сушинкову</w:t>
      </w:r>
      <w:proofErr w:type="spellEnd"/>
      <w:r w:rsidRPr="007235FD">
        <w:rPr>
          <w:sz w:val="26"/>
          <w:szCs w:val="26"/>
        </w:rPr>
        <w:t xml:space="preserve"> Ирину Алексеевну ответственной</w:t>
      </w:r>
      <w:r w:rsidRPr="007235FD">
        <w:rPr>
          <w:b/>
          <w:sz w:val="26"/>
          <w:szCs w:val="26"/>
        </w:rPr>
        <w:t xml:space="preserve"> </w:t>
      </w:r>
      <w:r w:rsidRPr="007235FD">
        <w:rPr>
          <w:sz w:val="26"/>
          <w:szCs w:val="26"/>
        </w:rPr>
        <w:t>за соблюдением требований законодательства РФ в сфере обеспечения качества продуктов питания обучающихся.</w:t>
      </w:r>
    </w:p>
    <w:p w:rsidR="007235FD" w:rsidRDefault="007235FD" w:rsidP="007235FD">
      <w:pPr>
        <w:autoSpaceDE w:val="0"/>
        <w:ind w:left="360"/>
      </w:pP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Установить расходы на питание всех обучающихся 5-11 классов общеобразовательных организаций Рогнединского района за счет средств муниципального бюджета из расчета </w:t>
      </w:r>
      <w:r w:rsidRPr="00262C8C">
        <w:rPr>
          <w:b/>
          <w:sz w:val="28"/>
          <w:szCs w:val="28"/>
        </w:rPr>
        <w:t>6 рублей</w:t>
      </w:r>
      <w:r>
        <w:rPr>
          <w:sz w:val="28"/>
          <w:szCs w:val="28"/>
        </w:rPr>
        <w:t xml:space="preserve"> в день на одного обучающегося.</w:t>
      </w: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Установить расходы на питание обучающихся 5-11 </w:t>
      </w:r>
      <w:r w:rsidRPr="00572585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общеобразовательных организаций района из числа малообеспеченных и многодетных семей дополнительно в размере </w:t>
      </w:r>
      <w:r w:rsidRPr="00262C8C">
        <w:rPr>
          <w:b/>
          <w:sz w:val="28"/>
          <w:szCs w:val="28"/>
        </w:rPr>
        <w:t>13 рублей 50 коп</w:t>
      </w:r>
      <w:r>
        <w:rPr>
          <w:sz w:val="28"/>
          <w:szCs w:val="28"/>
        </w:rPr>
        <w:t>. в день на одного обучающегося.</w:t>
      </w:r>
    </w:p>
    <w:p w:rsidR="007235FD" w:rsidRPr="00B24E6A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B24E6A">
        <w:rPr>
          <w:sz w:val="28"/>
          <w:szCs w:val="28"/>
        </w:rPr>
        <w:t xml:space="preserve">   Предоставить бесплатное одноразовое горячее питание (завтрак) детям,  обучающимся в 5-11 классах, один из родителей которых призван на военную службу по  мобилизации в Вооруженные силы РФ в соответствии с Указом Президента РФ от 21.09.2022г. №647 «Об объявлении частичной мобилизации в РФ» », а также граждан проходящих военную службу в Вооруженных Силах РФ по контракту, участвующих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также граждан, заключивших контракт о добровольном содействии в выполнении задач, возложенных на Вооруженные Силы РФ,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 </w:t>
      </w:r>
    </w:p>
    <w:p w:rsidR="007235FD" w:rsidRPr="00B24E6A" w:rsidRDefault="007235FD" w:rsidP="007235FD">
      <w:pPr>
        <w:jc w:val="both"/>
        <w:rPr>
          <w:sz w:val="28"/>
          <w:szCs w:val="28"/>
        </w:rPr>
      </w:pPr>
      <w:r w:rsidRPr="00B24E6A">
        <w:rPr>
          <w:sz w:val="28"/>
          <w:szCs w:val="28"/>
        </w:rPr>
        <w:t xml:space="preserve">     Распространить вышеуказанные меры поддержки на членов семей военнослужащих (родные и сводные братья и сестры, указан</w:t>
      </w:r>
      <w:r>
        <w:rPr>
          <w:sz w:val="28"/>
          <w:szCs w:val="28"/>
        </w:rPr>
        <w:t>ные в справке о составе семьи)</w:t>
      </w:r>
      <w:r w:rsidRPr="00B24E6A">
        <w:rPr>
          <w:sz w:val="28"/>
          <w:szCs w:val="28"/>
        </w:rPr>
        <w:t>.</w:t>
      </w:r>
    </w:p>
    <w:p w:rsidR="007235FD" w:rsidRPr="00B24E6A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Pr="0041198A">
        <w:rPr>
          <w:sz w:val="28"/>
          <w:szCs w:val="28"/>
        </w:rPr>
        <w:t xml:space="preserve"> </w:t>
      </w:r>
      <w:r w:rsidRPr="00B24E6A">
        <w:rPr>
          <w:sz w:val="28"/>
          <w:szCs w:val="28"/>
        </w:rPr>
        <w:t xml:space="preserve">Учащихся, один из родителей которых призван на военную службу по  мобилизации в Вооруженные силы РФ в соответствии с Указом Президента РФ от 21.09.2022г. №647 «Об объявлении частичной мобилизации в РФ», а также граждан проходящих военную службу в Вооруженных Силах РФ по контракту, участвующих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также граждан, заключивших контракт о добровольном содействии в выполнении задач, возложенных на Вооруженные Силы РФ,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посещающих группу продленного дня в муниципальных образовательных организациях, реализующих программы начального, основного и среднего общего образования, освободить от родительской платы за организацию горячего питания (обед). </w:t>
      </w: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Обеспечить бесплатным двухразовым питанием обучающихся с ограниченными возможностями здоровья, в том числе детей-инвалидов и установить расходы на питание данной категории в размере:</w:t>
      </w: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завтрак 19 руб. 50 коп. (обучающимся 5-11 классов);</w:t>
      </w: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обед 25 руб. 00 коп. (обучающимся 1-11 классов).</w:t>
      </w: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Обучающимся с ограниченными возможностями здоровья, в том числе детям-инвалидам, получающим образование на дому, выплачивать денежную компенсацию расходов на обеспечение двухразовым питанием в следующем размере:</w:t>
      </w: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завтрак 19 руб. 50 коп. (обучающимся 1-11 классов);</w:t>
      </w:r>
    </w:p>
    <w:p w:rsidR="007235FD" w:rsidRDefault="007235FD" w:rsidP="007235F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обед 25 руб. 00 коп. (обучающимся 1-11 классов).</w:t>
      </w:r>
    </w:p>
    <w:p w:rsidR="007235FD" w:rsidRDefault="007235FD" w:rsidP="007235FD">
      <w:pPr>
        <w:rPr>
          <w:b/>
        </w:rPr>
      </w:pPr>
      <w:r>
        <w:rPr>
          <w:color w:val="000000"/>
          <w:sz w:val="26"/>
          <w:szCs w:val="26"/>
        </w:rPr>
        <w:t xml:space="preserve"> 11. </w:t>
      </w:r>
      <w:r>
        <w:t xml:space="preserve">Назначить ответственным за организацию школьного питания зам. </w:t>
      </w:r>
      <w:proofErr w:type="gramStart"/>
      <w:r>
        <w:t>директора  по</w:t>
      </w:r>
      <w:proofErr w:type="gramEnd"/>
      <w:r>
        <w:t xml:space="preserve"> ВР Астахову Т.Е.</w:t>
      </w:r>
    </w:p>
    <w:p w:rsidR="007235FD" w:rsidRDefault="007235FD" w:rsidP="007235FD">
      <w:r>
        <w:rPr>
          <w:b/>
        </w:rPr>
        <w:t xml:space="preserve">12. </w:t>
      </w:r>
      <w:r>
        <w:t>Классным руководителям:</w:t>
      </w:r>
    </w:p>
    <w:p w:rsidR="007235FD" w:rsidRDefault="007235FD" w:rsidP="007235FD">
      <w:r>
        <w:t xml:space="preserve">     12</w:t>
      </w:r>
      <w:r>
        <w:rPr>
          <w:b/>
        </w:rPr>
        <w:t>.</w:t>
      </w:r>
      <w:proofErr w:type="gramStart"/>
      <w:r>
        <w:rPr>
          <w:b/>
        </w:rPr>
        <w:t>1</w:t>
      </w:r>
      <w:r>
        <w:t>.Осуществлять</w:t>
      </w:r>
      <w:proofErr w:type="gramEnd"/>
      <w:r>
        <w:t xml:space="preserve"> контроль за организацией питания обучающихся в классе.</w:t>
      </w:r>
    </w:p>
    <w:p w:rsidR="007235FD" w:rsidRDefault="007235FD" w:rsidP="007235FD">
      <w:r>
        <w:t xml:space="preserve">     </w:t>
      </w:r>
      <w:r>
        <w:rPr>
          <w:b/>
        </w:rPr>
        <w:t xml:space="preserve"> 12.2</w:t>
      </w:r>
      <w:r>
        <w:t>.В срок до 01.09.2022г. провести разъяснительную работу среди родителей и обучающихся о необходимости получения горячего питания школьнику, пребывающему в учреждении в течении учебного года.</w:t>
      </w:r>
    </w:p>
    <w:p w:rsidR="007235FD" w:rsidRDefault="007235FD" w:rsidP="007235FD"/>
    <w:p w:rsidR="007235FD" w:rsidRDefault="007235FD" w:rsidP="007235FD">
      <w:pPr>
        <w:rPr>
          <w:b/>
        </w:rPr>
      </w:pPr>
      <w:r>
        <w:rPr>
          <w:b/>
        </w:rPr>
        <w:t xml:space="preserve">13.  </w:t>
      </w:r>
      <w:r>
        <w:t>Утвердить список обучающихся, получающих льготное питание на сумму 13р.50коп.</w:t>
      </w:r>
    </w:p>
    <w:p w:rsidR="007235FD" w:rsidRDefault="007235FD" w:rsidP="007235FD">
      <w:r>
        <w:rPr>
          <w:b/>
        </w:rPr>
        <w:t xml:space="preserve">14. </w:t>
      </w:r>
      <w:r>
        <w:t>В целях ежедневного систематического контроля за качественным и полноценным питанием обучающихся, создать бракеражную комиссию в составе:</w:t>
      </w:r>
    </w:p>
    <w:p w:rsidR="007235FD" w:rsidRDefault="007235FD" w:rsidP="007235FD">
      <w:pPr>
        <w:rPr>
          <w:b/>
        </w:rPr>
      </w:pPr>
      <w:r>
        <w:t xml:space="preserve"> Астахова Т.Е., </w:t>
      </w:r>
      <w:proofErr w:type="spellStart"/>
      <w:r>
        <w:t>Бурыкина</w:t>
      </w:r>
      <w:proofErr w:type="spellEnd"/>
      <w:r>
        <w:t xml:space="preserve"> Е.В., Сушинкова И.А.</w:t>
      </w:r>
    </w:p>
    <w:p w:rsidR="007235FD" w:rsidRDefault="007235FD" w:rsidP="007235FD">
      <w:r>
        <w:rPr>
          <w:b/>
        </w:rPr>
        <w:t xml:space="preserve">15.  </w:t>
      </w:r>
      <w:r>
        <w:t>Контроль за исполнением приказа оставляю за собой.</w:t>
      </w:r>
    </w:p>
    <w:p w:rsidR="00F1409C" w:rsidRDefault="00F1409C" w:rsidP="007235FD"/>
    <w:p w:rsidR="007235FD" w:rsidRPr="00F1409C" w:rsidRDefault="00F1409C" w:rsidP="00F1409C">
      <w:r w:rsidRPr="00F1409C">
        <w:rPr>
          <w:noProof/>
          <w:lang w:eastAsia="ru-RU"/>
        </w:rPr>
        <w:drawing>
          <wp:inline distT="0" distB="0" distL="0" distR="0">
            <wp:extent cx="4333875" cy="1571625"/>
            <wp:effectExtent l="0" t="0" r="9525" b="9525"/>
            <wp:docPr id="1" name="Рисунок 1" descr="C:\Users\Windows User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5FD" w:rsidRPr="00F1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C"/>
    <w:rsid w:val="00384501"/>
    <w:rsid w:val="004E4A8C"/>
    <w:rsid w:val="004F064B"/>
    <w:rsid w:val="007235FD"/>
    <w:rsid w:val="00F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8310-45B0-46D6-99A9-B03453E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1014</Words>
  <Characters>5785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2023-09-04T07:00:00Z</dcterms:created>
  <dcterms:modified xsi:type="dcterms:W3CDTF">2023-09-11T09:25:00Z</dcterms:modified>
</cp:coreProperties>
</file>